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340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DETSKÝ SEMINÁR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340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40"/>
        <w:contextualSpacing w:val="0"/>
        <w:jc w:val="both"/>
        <w:rPr>
          <w:rFonts w:ascii="Comic Sans MS" w:cs="Comic Sans MS" w:eastAsia="Comic Sans MS" w:hAnsi="Comic Sans MS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Detský seminár je čas a priestor pre deti, ktoré sa chcú ďalej posúvať v bojových umeniach, zlepšovať svoje schopnosti,</w:t>
      </w:r>
    </w:p>
    <w:p w:rsidR="00000000" w:rsidDel="00000000" w:rsidP="00000000" w:rsidRDefault="00000000" w:rsidRPr="00000000" w14:paraId="00000003">
      <w:pPr>
        <w:ind w:left="340"/>
        <w:contextualSpacing w:val="0"/>
        <w:jc w:val="both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 spoznať nových kamarátov, zahrať sa s nimi a príjemne využiť voľný čas. Patríš medzi také deti? Tak prídi na detský seminár,</w:t>
      </w:r>
    </w:p>
    <w:p w:rsidR="00000000" w:rsidDel="00000000" w:rsidP="00000000" w:rsidRDefault="00000000" w:rsidRPr="00000000" w14:paraId="00000004">
      <w:pPr>
        <w:ind w:left="340"/>
        <w:contextualSpacing w:val="0"/>
        <w:jc w:val="both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 kde zažiješ kopec zábavy, naučíš sa nové veci pod vedením skúsených trénerov. Tešíme sa na TEBA! :)</w:t>
      </w:r>
    </w:p>
    <w:p w:rsidR="00000000" w:rsidDel="00000000" w:rsidP="00000000" w:rsidRDefault="00000000" w:rsidRPr="00000000" w14:paraId="00000005">
      <w:pPr>
        <w:ind w:left="340"/>
        <w:contextualSpacing w:val="0"/>
        <w:jc w:val="both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Kedy?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21.4. 2018 (sobota)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Kde?</w:t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Dojo Seiwa, </w:t>
      </w: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Tbiliska 21 ,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 Rača</w:t>
      </w: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 Bratislava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Cena</w:t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20 euro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u w:val="single"/>
          <w:rtl w:val="0"/>
        </w:rPr>
        <w:t xml:space="preserve">Začiatok o 10.00, koniec približne o 16.00.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ind w:left="340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Na seminári sa uskutočnia aj skúšky technickej vyspelosti (páskovanie) pre tých, ktorí už splnili podmienku počtu absolvovaných tréningov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Čo si so sebou zobrať?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Kimono (alebo veci na cvičenie), pás,  slovníček alebo pas BSK, desiatu, obed, pitie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40"/>
        <w:contextualSpacing w:val="0"/>
        <w:rPr>
          <w:sz w:val="16"/>
          <w:szCs w:val="16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40"/>
        <w:contextualSpacing w:val="0"/>
        <w:rPr>
          <w:rFonts w:ascii="Comic Sans MS" w:cs="Comic Sans MS" w:eastAsia="Comic Sans MS" w:hAnsi="Comic Sans MS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Telefonický kontakt, na prípadné otázky:  </w:t>
        <w:tab/>
        <w:t xml:space="preserve">Milan Poliak : </w:t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highlight w:val="white"/>
          <w:rtl w:val="0"/>
        </w:rPr>
        <w:t xml:space="preserve">+421 904 420 389</w:t>
      </w:r>
    </w:p>
    <w:p w:rsidR="00000000" w:rsidDel="00000000" w:rsidP="00000000" w:rsidRDefault="00000000" w:rsidRPr="00000000" w14:paraId="00000011">
      <w:pPr>
        <w:ind w:left="340"/>
        <w:contextualSpacing w:val="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Martin Olša:</w:t>
        <w:tab/>
        <w:tab/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0911 187 721</w:t>
      </w: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ab/>
        <w:tab/>
      </w:r>
    </w:p>
    <w:p w:rsidR="00000000" w:rsidDel="00000000" w:rsidP="00000000" w:rsidRDefault="00000000" w:rsidRPr="00000000" w14:paraId="00000012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ab/>
        <w:tab/>
        <w:tab/>
        <w:tab/>
        <w:tab/>
        <w:t xml:space="preserve">Michal Komora:</w:t>
        <w:tab/>
        <w:tab/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0944 719 079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…..............................................................................................................................................................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500" w:firstLine="380"/>
        <w:contextualSpacing w:val="0"/>
        <w:rPr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PRIHLÁŠKA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40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Meno a priezvisko:.................................................................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Adresa:.............................................................................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Dátum narodenia:............................ Vek:................................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Rodné číslo:........................................................................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Telefónne číslo rodiča:............................................................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e-mail rodiča:......................................................................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Ďalšie informácie ohľadom dieťaťa (alergie, lieky, ktoré denne dieťa užíva a podobne):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…...............................................................................................................................................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Dátum:..........................</w:t>
        <w:tab/>
        <w:tab/>
        <w:t xml:space="preserve">Podpis rodiča:.........................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40"/>
        <w:contextualSpacing w:val="0"/>
        <w:jc w:val="cente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40"/>
        <w:contextualSpacing w:val="0"/>
        <w:jc w:val="cente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40"/>
        <w:contextualSpacing w:val="0"/>
        <w:jc w:val="cente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40"/>
        <w:contextualSpacing w:val="0"/>
        <w:jc w:val="cente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40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DETSKÝ SEMINÁR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40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40"/>
        <w:contextualSpacing w:val="0"/>
        <w:jc w:val="both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Detský seminár je čas a priestor pre deti, ktoré sa chcú ďalej posúvať v bojových umeniach, zlepšovať svoje schopnosti,</w:t>
      </w:r>
    </w:p>
    <w:p w:rsidR="00000000" w:rsidDel="00000000" w:rsidP="00000000" w:rsidRDefault="00000000" w:rsidRPr="00000000" w14:paraId="00000027">
      <w:pPr>
        <w:ind w:left="340"/>
        <w:contextualSpacing w:val="0"/>
        <w:jc w:val="both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 spoznať nových kamarátov, zahrať sa s nimi a príjemne využiť voľný čas. Patríš medzi také deti? Tak prídi na detský seminár,</w:t>
      </w:r>
    </w:p>
    <w:p w:rsidR="00000000" w:rsidDel="00000000" w:rsidP="00000000" w:rsidRDefault="00000000" w:rsidRPr="00000000" w14:paraId="00000028">
      <w:pPr>
        <w:ind w:left="340"/>
        <w:contextualSpacing w:val="0"/>
        <w:jc w:val="both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 kde zažiješ kopec zábavy, naučíš sa nové veci pod vedením skúsených trénerov. Tešíme sa na TEBA! :)</w:t>
      </w:r>
    </w:p>
    <w:p w:rsidR="00000000" w:rsidDel="00000000" w:rsidP="00000000" w:rsidRDefault="00000000" w:rsidRPr="00000000" w14:paraId="00000029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Kedy? </w:t>
        <w:tab/>
        <w:t xml:space="preserve">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21.4. 2018 (sobota)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Kde?</w:t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Dojo Seiwa, </w:t>
      </w: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Tbiliska 21 ,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 Rača</w:t>
      </w: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 Bratislava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Cena</w:t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20 euro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u w:val="single"/>
          <w:rtl w:val="0"/>
        </w:rPr>
        <w:t xml:space="preserve">Začiatok o 10.00, koniec približne o 16.00.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Rule="auto"/>
        <w:ind w:left="340"/>
        <w:contextualSpacing w:val="0"/>
        <w:jc w:val="both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Na seminári sa uskutočnia aj skúšky technickej vyspelosti (páskovanie) pre tých, ktorí už splnili podmienku počtu absolvovaných tréningov :)</w:t>
      </w:r>
    </w:p>
    <w:p w:rsidR="00000000" w:rsidDel="00000000" w:rsidP="00000000" w:rsidRDefault="00000000" w:rsidRPr="00000000" w14:paraId="00000031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Čo si so sebou zobrať?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Kimono (alebo veci na cvičenie), pás,  slovníček alebo pas BSK, desiatu, obed, pitie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40"/>
        <w:contextualSpacing w:val="0"/>
        <w:rPr>
          <w:rFonts w:ascii="Comic Sans MS" w:cs="Comic Sans MS" w:eastAsia="Comic Sans MS" w:hAnsi="Comic Sans MS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Telefonický kontakt, na prípadné otázky:  </w:t>
        <w:tab/>
        <w:t xml:space="preserve">Milan Poliak : </w:t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highlight w:val="white"/>
          <w:rtl w:val="0"/>
        </w:rPr>
        <w:t xml:space="preserve">+421 904 420 389</w:t>
      </w:r>
    </w:p>
    <w:p w:rsidR="00000000" w:rsidDel="00000000" w:rsidP="00000000" w:rsidRDefault="00000000" w:rsidRPr="00000000" w14:paraId="00000035">
      <w:pPr>
        <w:ind w:left="340"/>
        <w:contextualSpacing w:val="0"/>
        <w:rPr>
          <w:rFonts w:ascii="Comic Sans MS" w:cs="Comic Sans MS" w:eastAsia="Comic Sans MS" w:hAnsi="Comic Sans MS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highlight w:val="white"/>
          <w:rtl w:val="0"/>
        </w:rPr>
        <w:t xml:space="preserve">                                                   Martin Olša:                  0911 187 721</w:t>
      </w:r>
    </w:p>
    <w:p w:rsidR="00000000" w:rsidDel="00000000" w:rsidP="00000000" w:rsidRDefault="00000000" w:rsidRPr="00000000" w14:paraId="00000036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ab/>
        <w:tab/>
        <w:t xml:space="preserve">                                             Michal Komora:                      0944 719 078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…..............................................................................................................................................................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2500" w:firstLine="380"/>
        <w:contextualSpacing w:val="0"/>
        <w:rPr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PRIHLÁŠKA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40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Meno a priezvisko:.................................................................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Adresa:.............................................................................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Dátum narodenia:............................ Vek:................................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Rodné číslo:........................................................................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Telefónne číslo rodiča:............................................................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e-mail rodiča:......................................................................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Ďalšie informácie ohľadom dieťaťa (alergie, lieky, ktoré denne dieťa užíva a podobne):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…................................................................................................................................................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340"/>
        <w:contextualSpacing w:val="0"/>
        <w:rPr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Dátum:..........................</w:t>
        <w:tab/>
        <w:tab/>
        <w:t xml:space="preserve">Podpis rodiča:.........................</w:t>
      </w:r>
      <w:r w:rsidDel="00000000" w:rsidR="00000000" w:rsidRPr="00000000">
        <w:rPr>
          <w:rtl w:val="0"/>
        </w:rPr>
      </w:r>
    </w:p>
    <w:sectPr>
      <w:pgSz w:h="16838" w:w="11906"/>
      <w:pgMar w:bottom="153" w:top="139" w:left="278" w:right="216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omic Sans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sk-SK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lny" w:default="1">
    <w:name w:val="Normal"/>
  </w:style>
  <w:style w:type="paragraph" w:styleId="Nadpis1">
    <w:name w:val="heading 1"/>
    <w:basedOn w:val="Normlny"/>
    <w:next w:val="Normlny"/>
    <w:pPr>
      <w:keepNext w:val="1"/>
      <w:spacing w:after="60" w:before="240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Nadpis2">
    <w:name w:val="heading 2"/>
    <w:basedOn w:val="Normlny"/>
    <w:next w:val="Normlny"/>
    <w:pPr>
      <w:keepNext w:val="1"/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Nadpis3">
    <w:name w:val="heading 3"/>
    <w:basedOn w:val="Normlny"/>
    <w:next w:val="Normlny"/>
    <w:pPr>
      <w:keepNext w:val="1"/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Nadpis4">
    <w:name w:val="heading 4"/>
    <w:basedOn w:val="Normlny"/>
    <w:next w:val="Normlny"/>
    <w:pPr>
      <w:keepNext w:val="1"/>
      <w:spacing w:after="60" w:before="240"/>
      <w:outlineLvl w:val="3"/>
    </w:pPr>
    <w:rPr>
      <w:b w:val="1"/>
      <w:sz w:val="28"/>
      <w:szCs w:val="28"/>
    </w:rPr>
  </w:style>
  <w:style w:type="paragraph" w:styleId="Nadpis5">
    <w:name w:val="heading 5"/>
    <w:basedOn w:val="Normlny"/>
    <w:next w:val="Normlny"/>
    <w:pPr>
      <w:spacing w:after="60" w:before="240"/>
      <w:outlineLvl w:val="4"/>
    </w:pPr>
    <w:rPr>
      <w:b w:val="1"/>
      <w:i w:val="1"/>
      <w:sz w:val="26"/>
      <w:szCs w:val="26"/>
    </w:rPr>
  </w:style>
  <w:style w:type="paragraph" w:styleId="Nadpis6">
    <w:name w:val="heading 6"/>
    <w:basedOn w:val="Normlny"/>
    <w:next w:val="Normlny"/>
    <w:pPr>
      <w:spacing w:after="60" w:before="240"/>
      <w:outlineLvl w:val="5"/>
    </w:pPr>
    <w:rPr>
      <w:b w:val="1"/>
      <w:sz w:val="22"/>
      <w:szCs w:val="22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pPr>
      <w:keepNext w:val="1"/>
      <w:spacing w:after="120" w:before="240"/>
    </w:pPr>
    <w:rPr>
      <w:rFonts w:ascii="Arial" w:cs="Arial" w:eastAsia="Arial" w:hAnsi="Arial"/>
      <w:sz w:val="28"/>
      <w:szCs w:val="28"/>
    </w:rPr>
  </w:style>
  <w:style w:type="paragraph" w:styleId="Podtitul">
    <w:name w:val="Subtitle"/>
    <w:basedOn w:val="Normlny"/>
    <w:next w:val="Normlny"/>
    <w:pPr>
      <w:spacing w:after="60"/>
      <w:jc w:val="center"/>
    </w:pPr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